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F6" w:rsidRDefault="00A72342" w:rsidP="003F2779">
      <w:pPr>
        <w:spacing w:after="0" w:line="240" w:lineRule="auto"/>
        <w:jc w:val="center"/>
        <w:rPr>
          <w:b/>
          <w:i/>
          <w:sz w:val="32"/>
          <w:szCs w:val="32"/>
        </w:rPr>
      </w:pPr>
      <w:proofErr w:type="spellStart"/>
      <w:r w:rsidRPr="00A72342">
        <w:rPr>
          <w:b/>
          <w:i/>
          <w:sz w:val="32"/>
          <w:szCs w:val="32"/>
        </w:rPr>
        <w:t>Záródolgozat</w:t>
      </w:r>
      <w:proofErr w:type="spellEnd"/>
      <w:r w:rsidRPr="00A72342">
        <w:rPr>
          <w:b/>
          <w:i/>
          <w:sz w:val="32"/>
          <w:szCs w:val="32"/>
        </w:rPr>
        <w:t xml:space="preserve"> követelmények 2014</w:t>
      </w:r>
    </w:p>
    <w:p w:rsidR="003F2779" w:rsidRPr="00A72342" w:rsidRDefault="003F2779" w:rsidP="003F2779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Szoftverfejlesztő</w:t>
      </w:r>
    </w:p>
    <w:p w:rsidR="00D02A0B" w:rsidRDefault="00D02A0B" w:rsidP="00D02A0B">
      <w:pPr>
        <w:spacing w:line="240" w:lineRule="auto"/>
      </w:pPr>
    </w:p>
    <w:p w:rsidR="00A55DDE" w:rsidRDefault="00A55DDE" w:rsidP="00DF1041">
      <w:pPr>
        <w:tabs>
          <w:tab w:val="left" w:pos="6379"/>
        </w:tabs>
        <w:spacing w:after="0" w:line="240" w:lineRule="auto"/>
        <w:jc w:val="both"/>
      </w:pPr>
      <w:proofErr w:type="spellStart"/>
      <w:r>
        <w:t>Záródolgozat</w:t>
      </w:r>
      <w:proofErr w:type="spellEnd"/>
      <w:r>
        <w:t xml:space="preserve"> leadási határideje: </w:t>
      </w:r>
      <w:r w:rsidR="00DF1041">
        <w:tab/>
      </w:r>
      <w:r w:rsidR="00321B25" w:rsidRPr="00C84E2B">
        <w:rPr>
          <w:b/>
        </w:rPr>
        <w:t>március 27. péntek 14:00</w:t>
      </w:r>
    </w:p>
    <w:p w:rsidR="00CD0660" w:rsidRDefault="00CD0660" w:rsidP="00CD0660">
      <w:pPr>
        <w:tabs>
          <w:tab w:val="left" w:pos="6379"/>
        </w:tabs>
        <w:spacing w:after="0" w:line="240" w:lineRule="auto"/>
        <w:jc w:val="both"/>
      </w:pPr>
      <w:r>
        <w:t>Leadni nyomtatva, spirálozva és digitálisan (CD-n) kell.</w:t>
      </w:r>
    </w:p>
    <w:p w:rsidR="00E9734C" w:rsidRDefault="00C84E2B" w:rsidP="00DF1041">
      <w:pPr>
        <w:tabs>
          <w:tab w:val="left" w:pos="6379"/>
        </w:tabs>
        <w:spacing w:after="0" w:line="240" w:lineRule="auto"/>
        <w:jc w:val="both"/>
      </w:pPr>
      <w:r>
        <w:t>A spirálkötés eleje átlátszó legyen, a hátlapja pedig fehér.</w:t>
      </w:r>
    </w:p>
    <w:p w:rsidR="00E9734C" w:rsidRDefault="00E9734C" w:rsidP="00DF1041">
      <w:pPr>
        <w:tabs>
          <w:tab w:val="left" w:pos="6379"/>
        </w:tabs>
        <w:spacing w:after="0" w:line="240" w:lineRule="auto"/>
        <w:jc w:val="both"/>
      </w:pPr>
      <w:r>
        <w:t>Késedelmes leadás esetén</w:t>
      </w:r>
      <w:r w:rsidR="00DF1041">
        <w:t xml:space="preserve"> a</w:t>
      </w:r>
      <w:r>
        <w:t xml:space="preserve"> legkésőbbi </w:t>
      </w:r>
      <w:r w:rsidR="00DF1041">
        <w:t xml:space="preserve">leadási </w:t>
      </w:r>
      <w:r>
        <w:t>határidő:</w:t>
      </w:r>
      <w:r w:rsidR="00DF1041">
        <w:t xml:space="preserve"> </w:t>
      </w:r>
      <w:r w:rsidR="00DF1041">
        <w:tab/>
      </w:r>
      <w:proofErr w:type="gramStart"/>
      <w:r w:rsidR="00DB03B7" w:rsidRPr="001833DA">
        <w:rPr>
          <w:b/>
        </w:rPr>
        <w:t xml:space="preserve">április </w:t>
      </w:r>
      <w:r w:rsidR="00DF1041" w:rsidRPr="001833DA">
        <w:rPr>
          <w:b/>
        </w:rPr>
        <w:t xml:space="preserve"> </w:t>
      </w:r>
      <w:r w:rsidR="001833DA" w:rsidRPr="001833DA">
        <w:rPr>
          <w:b/>
        </w:rPr>
        <w:t>10</w:t>
      </w:r>
      <w:proofErr w:type="gramEnd"/>
      <w:r w:rsidR="001833DA" w:rsidRPr="001833DA">
        <w:rPr>
          <w:b/>
        </w:rPr>
        <w:t>.</w:t>
      </w:r>
    </w:p>
    <w:p w:rsidR="00E9734C" w:rsidRDefault="00DF1041" w:rsidP="00DF1041">
      <w:pPr>
        <w:tabs>
          <w:tab w:val="left" w:pos="6379"/>
        </w:tabs>
        <w:spacing w:after="0" w:line="240" w:lineRule="auto"/>
        <w:jc w:val="both"/>
      </w:pPr>
      <w:r>
        <w:t>Késedelmi díj / munkanap</w:t>
      </w:r>
      <w:r w:rsidR="00E9734C">
        <w:t>:</w:t>
      </w:r>
      <w:r>
        <w:t xml:space="preserve"> </w:t>
      </w:r>
      <w:r>
        <w:tab/>
      </w:r>
      <w:r w:rsidR="00DB03B7">
        <w:t>1000 Ft</w:t>
      </w:r>
    </w:p>
    <w:p w:rsidR="00E9734C" w:rsidRDefault="00E9734C" w:rsidP="00D267E2">
      <w:pPr>
        <w:spacing w:line="240" w:lineRule="auto"/>
        <w:jc w:val="both"/>
      </w:pPr>
    </w:p>
    <w:p w:rsidR="00D02A0B" w:rsidRDefault="00D02A0B" w:rsidP="00D267E2">
      <w:pPr>
        <w:spacing w:line="240" w:lineRule="auto"/>
        <w:jc w:val="both"/>
      </w:pPr>
      <w:proofErr w:type="spellStart"/>
      <w:r>
        <w:t>Záródolgozatként</w:t>
      </w:r>
      <w:proofErr w:type="spellEnd"/>
      <w:r>
        <w:t xml:space="preserve"> egy alkalmazói programot (szoftvert) és teljes fejlesztői- és felhasználói tervdokumentációt készít. A vizsgán a jelölt bemutatja az általa készített </w:t>
      </w:r>
      <w:proofErr w:type="spellStart"/>
      <w:r>
        <w:t>záródolgozatot</w:t>
      </w:r>
      <w:proofErr w:type="spellEnd"/>
      <w:r>
        <w:t xml:space="preserve">. A </w:t>
      </w:r>
      <w:proofErr w:type="spellStart"/>
      <w:r>
        <w:t>záródolgozatot</w:t>
      </w:r>
      <w:proofErr w:type="spellEnd"/>
      <w:r>
        <w:t xml:space="preserve"> a vizsgabizottság a bemutatással együtt értékeli.</w:t>
      </w:r>
      <w:r w:rsidR="00D267E2">
        <w:t xml:space="preserve"> </w:t>
      </w:r>
    </w:p>
    <w:p w:rsidR="00D267E2" w:rsidRDefault="00D267E2" w:rsidP="00D267E2">
      <w:pPr>
        <w:spacing w:after="0" w:line="240" w:lineRule="auto"/>
      </w:pPr>
    </w:p>
    <w:p w:rsidR="00D02A0B" w:rsidRPr="002B73CC" w:rsidRDefault="00D02A0B" w:rsidP="002B73CC">
      <w:pPr>
        <w:pStyle w:val="fejlc"/>
      </w:pPr>
      <w:proofErr w:type="spellStart"/>
      <w:r w:rsidRPr="002B73CC">
        <w:t>Záródolgozatra</w:t>
      </w:r>
      <w:proofErr w:type="spellEnd"/>
      <w:r w:rsidRPr="002B73CC">
        <w:t xml:space="preserve"> vonatkozó előírások: </w:t>
      </w:r>
    </w:p>
    <w:p w:rsidR="00D02A0B" w:rsidRDefault="00D02A0B" w:rsidP="00A55DDE">
      <w:pPr>
        <w:spacing w:after="0" w:line="240" w:lineRule="auto"/>
        <w:jc w:val="both"/>
      </w:pPr>
      <w:r>
        <w:t xml:space="preserve">A </w:t>
      </w:r>
      <w:proofErr w:type="spellStart"/>
      <w:r>
        <w:t>záródolgozatok</w:t>
      </w:r>
      <w:proofErr w:type="spellEnd"/>
      <w:r>
        <w:t xml:space="preserve"> tárgya komplex feladat, a szakmai irányultságnak megfelelően.  A </w:t>
      </w:r>
      <w:proofErr w:type="spellStart"/>
      <w:r>
        <w:t>záródolgozatnak</w:t>
      </w:r>
      <w:proofErr w:type="spellEnd"/>
      <w:r>
        <w:t xml:space="preserve"> tükröznie kell a választott probléma (kiinduló rendszer) összefüggéseit, kapcsolódásait.  Lehetőleg teljes képet kell adnia a kiindulási helyzetről, a megoldási lehetőségekről, és ismertetnie kell az alkalmazott megoldás kiválasztásának a szempontjait is. Terjedelménél fogva nem kell minden részletet tartalmaznia. A kidolgozást olyan mélységig kell elkészíteni, hogy az bemutassa a kitűzött feladat egy reális megoldását. </w:t>
      </w:r>
    </w:p>
    <w:p w:rsidR="00D02A0B" w:rsidRDefault="00D02A0B" w:rsidP="00D02A0B">
      <w:pPr>
        <w:spacing w:after="0" w:line="240" w:lineRule="auto"/>
      </w:pPr>
    </w:p>
    <w:p w:rsidR="00D02A0B" w:rsidRPr="00D02A0B" w:rsidRDefault="00D02A0B" w:rsidP="002B73CC">
      <w:pPr>
        <w:pStyle w:val="fejlc"/>
      </w:pPr>
      <w:r w:rsidRPr="00D02A0B">
        <w:t xml:space="preserve">A </w:t>
      </w:r>
      <w:proofErr w:type="spellStart"/>
      <w:r w:rsidRPr="00D02A0B">
        <w:t>záródolgozatnak</w:t>
      </w:r>
      <w:proofErr w:type="spellEnd"/>
      <w:r w:rsidRPr="00D02A0B">
        <w:t xml:space="preserve"> a következő fő részekből kell állnia:</w:t>
      </w:r>
    </w:p>
    <w:p w:rsidR="00D02A0B" w:rsidRDefault="000D1B49" w:rsidP="000D1B49">
      <w:pPr>
        <w:spacing w:after="0" w:line="240" w:lineRule="auto"/>
      </w:pPr>
      <w:r>
        <w:t>1.</w:t>
      </w:r>
      <w:r>
        <w:tab/>
      </w:r>
      <w:r w:rsidR="00D02A0B">
        <w:t xml:space="preserve">Bevezető, a probléma rövid ismertetése </w:t>
      </w:r>
    </w:p>
    <w:p w:rsidR="00D02A0B" w:rsidRDefault="000D1B49" w:rsidP="000D1B49">
      <w:pPr>
        <w:spacing w:after="0" w:line="240" w:lineRule="auto"/>
      </w:pPr>
      <w:r>
        <w:t>2.</w:t>
      </w:r>
      <w:r>
        <w:tab/>
      </w:r>
      <w:r w:rsidR="00D02A0B">
        <w:t xml:space="preserve">Felhasználói dokumentáció </w:t>
      </w:r>
    </w:p>
    <w:p w:rsidR="00D02A0B" w:rsidRDefault="000D1B49" w:rsidP="00CC01D2">
      <w:pPr>
        <w:spacing w:after="0" w:line="240" w:lineRule="auto"/>
        <w:ind w:left="705" w:hanging="705"/>
      </w:pPr>
      <w:r>
        <w:t>3.</w:t>
      </w:r>
      <w:r>
        <w:tab/>
      </w:r>
      <w:r w:rsidR="00D02A0B">
        <w:t xml:space="preserve">Fejlesztői dokumentáció (rendszerterv, </w:t>
      </w:r>
      <w:r w:rsidR="00CC01D2">
        <w:t>biztonsági kérdések, adatbázis,</w:t>
      </w:r>
      <w:r w:rsidR="00CC01D2">
        <w:br/>
      </w:r>
      <w:r w:rsidR="00D02A0B">
        <w:t xml:space="preserve">média-elemek, navigáció stb., ergonómia, tesztelés, stb.) </w:t>
      </w:r>
    </w:p>
    <w:p w:rsidR="000D1B49" w:rsidRDefault="000D1B49" w:rsidP="000D1B49">
      <w:pPr>
        <w:spacing w:after="0" w:line="240" w:lineRule="auto"/>
      </w:pPr>
      <w:r>
        <w:t>4.</w:t>
      </w:r>
      <w:r>
        <w:tab/>
        <w:t>Telepítési útmutató (tartalmazza a szoftver felállításához szükséges információkat)</w:t>
      </w:r>
    </w:p>
    <w:p w:rsidR="00D02A0B" w:rsidRDefault="000D1B49" w:rsidP="000D1B49">
      <w:pPr>
        <w:spacing w:after="0" w:line="240" w:lineRule="auto"/>
      </w:pPr>
      <w:r>
        <w:t>5.</w:t>
      </w:r>
      <w:r>
        <w:tab/>
      </w:r>
      <w:r w:rsidR="00D02A0B">
        <w:t>Összegzés</w:t>
      </w:r>
    </w:p>
    <w:p w:rsidR="00D02A0B" w:rsidRDefault="00D02A0B" w:rsidP="00D02A0B">
      <w:pPr>
        <w:spacing w:after="0" w:line="240" w:lineRule="auto"/>
      </w:pPr>
    </w:p>
    <w:p w:rsidR="00A55DDE" w:rsidRDefault="002B73CC" w:rsidP="002B73CC">
      <w:pPr>
        <w:pStyle w:val="fejlc"/>
      </w:pPr>
      <w:r>
        <w:t xml:space="preserve">A </w:t>
      </w:r>
      <w:proofErr w:type="spellStart"/>
      <w:r>
        <w:t>záródolgazt</w:t>
      </w:r>
      <w:proofErr w:type="spellEnd"/>
      <w:r>
        <w:t xml:space="preserve"> formai követelményei:</w:t>
      </w:r>
    </w:p>
    <w:p w:rsidR="002B73CC" w:rsidRDefault="002B73CC" w:rsidP="00D02A0B">
      <w:pPr>
        <w:spacing w:after="0" w:line="240" w:lineRule="auto"/>
      </w:pPr>
      <w:r>
        <w:t xml:space="preserve">A formai követelményeket a </w:t>
      </w:r>
      <w:proofErr w:type="spellStart"/>
      <w:r w:rsidRPr="00720A7C">
        <w:rPr>
          <w:i/>
        </w:rPr>
        <w:t>Záródolgazat</w:t>
      </w:r>
      <w:proofErr w:type="spellEnd"/>
      <w:r w:rsidRPr="00720A7C">
        <w:rPr>
          <w:i/>
        </w:rPr>
        <w:t xml:space="preserve"> formai követelménye</w:t>
      </w:r>
      <w:r w:rsidR="00720A7C" w:rsidRPr="00720A7C">
        <w:rPr>
          <w:i/>
        </w:rPr>
        <w:t>k</w:t>
      </w:r>
      <w:r>
        <w:t xml:space="preserve"> dokumentum tartalmazza.</w:t>
      </w:r>
    </w:p>
    <w:p w:rsidR="00D76B74" w:rsidRDefault="00D76B74" w:rsidP="00D02A0B">
      <w:pPr>
        <w:spacing w:after="0" w:line="240" w:lineRule="auto"/>
      </w:pPr>
    </w:p>
    <w:p w:rsidR="00D76B74" w:rsidRDefault="00D76B74" w:rsidP="00D76B74">
      <w:pPr>
        <w:pStyle w:val="fejlc"/>
      </w:pPr>
      <w:r>
        <w:t xml:space="preserve">A </w:t>
      </w:r>
      <w:proofErr w:type="spellStart"/>
      <w:r>
        <w:t>záródolgozathoz</w:t>
      </w:r>
      <w:proofErr w:type="spellEnd"/>
      <w:r>
        <w:t xml:space="preserve"> tartozó prezentáció követelményei:</w:t>
      </w:r>
    </w:p>
    <w:p w:rsidR="002B73CC" w:rsidRDefault="00D76B74" w:rsidP="00D02A0B">
      <w:pPr>
        <w:spacing w:after="0" w:line="240" w:lineRule="auto"/>
      </w:pPr>
      <w:r>
        <w:t xml:space="preserve">A prezentáció követelményeit a </w:t>
      </w:r>
      <w:proofErr w:type="spellStart"/>
      <w:r w:rsidRPr="00D76B74">
        <w:rPr>
          <w:i/>
        </w:rPr>
        <w:t>Záródolgozat</w:t>
      </w:r>
      <w:proofErr w:type="spellEnd"/>
      <w:r w:rsidRPr="00D76B74">
        <w:rPr>
          <w:i/>
        </w:rPr>
        <w:t xml:space="preserve"> prezentáció követelmények</w:t>
      </w:r>
      <w:r>
        <w:t xml:space="preserve"> dokumentum tartalmazza.</w:t>
      </w:r>
    </w:p>
    <w:p w:rsidR="006116E8" w:rsidRDefault="006116E8" w:rsidP="00D02A0B">
      <w:pPr>
        <w:spacing w:after="0" w:line="240" w:lineRule="auto"/>
      </w:pPr>
    </w:p>
    <w:p w:rsidR="006116E8" w:rsidRDefault="006116E8" w:rsidP="00D02A0B">
      <w:pPr>
        <w:spacing w:after="0" w:line="240" w:lineRule="auto"/>
      </w:pPr>
    </w:p>
    <w:p w:rsidR="00A55DDE" w:rsidRPr="00A55DDE" w:rsidRDefault="00A55DDE" w:rsidP="002B73CC">
      <w:pPr>
        <w:pStyle w:val="fejlc"/>
      </w:pPr>
      <w:r w:rsidRPr="00A55DDE">
        <w:t xml:space="preserve">A </w:t>
      </w:r>
      <w:proofErr w:type="spellStart"/>
      <w:r w:rsidRPr="00A55DDE">
        <w:t>záródolgozat</w:t>
      </w:r>
      <w:proofErr w:type="spellEnd"/>
      <w:r w:rsidRPr="00A55DDE">
        <w:t xml:space="preserve"> komplex alkalmazása</w:t>
      </w:r>
    </w:p>
    <w:p w:rsidR="00A55DDE" w:rsidRDefault="00A55DDE" w:rsidP="00D707E8">
      <w:pPr>
        <w:spacing w:after="0" w:line="240" w:lineRule="auto"/>
        <w:jc w:val="both"/>
      </w:pPr>
      <w:r>
        <w:t xml:space="preserve">Egy webes vagy asztali komplex alkalmazás </w:t>
      </w:r>
      <w:r w:rsidR="00F7750B">
        <w:t xml:space="preserve">(szoftver) </w:t>
      </w:r>
      <w:r>
        <w:t>elkészít</w:t>
      </w:r>
      <w:r w:rsidR="00F7750B">
        <w:t xml:space="preserve">ése. Az alkalmazásnak kellően </w:t>
      </w:r>
      <w:r w:rsidR="00C55943">
        <w:t>összetettnek</w:t>
      </w:r>
      <w:r w:rsidR="00F7750B">
        <w:t xml:space="preserve"> kell lennie. A megfelelő téma kiválasztását segíti a témavázlat bejelentő lap, amelyet a szaktanárral közösen átnéznek és elfogadnak. Csak elfogadás után lehet nekikezdeni a </w:t>
      </w:r>
      <w:proofErr w:type="spellStart"/>
      <w:r w:rsidR="00F7750B">
        <w:t>záródolgozatnak</w:t>
      </w:r>
      <w:proofErr w:type="spellEnd"/>
      <w:r w:rsidR="00F7750B">
        <w:t>.</w:t>
      </w:r>
    </w:p>
    <w:p w:rsidR="001F6786" w:rsidRDefault="001F6786" w:rsidP="00D02A0B">
      <w:pPr>
        <w:spacing w:after="0" w:line="240" w:lineRule="auto"/>
      </w:pPr>
      <w:r>
        <w:t>Amit minden esetben tartalmaznia kell</w:t>
      </w:r>
      <w:r w:rsidR="00F7750B">
        <w:t xml:space="preserve"> a szoftvernek</w:t>
      </w:r>
      <w:r>
        <w:t>:</w:t>
      </w:r>
    </w:p>
    <w:p w:rsidR="001F6786" w:rsidRDefault="000D1B49" w:rsidP="00D02A0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contextualSpacing w:val="0"/>
      </w:pPr>
      <w:r>
        <w:t>J</w:t>
      </w:r>
      <w:r w:rsidR="001F6786">
        <w:t>ól felépített és dokumentált kódrészek</w:t>
      </w:r>
    </w:p>
    <w:p w:rsidR="001040D5" w:rsidRDefault="001040D5" w:rsidP="001040D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contextualSpacing w:val="0"/>
      </w:pPr>
      <w:r>
        <w:t>GUI felület</w:t>
      </w:r>
    </w:p>
    <w:p w:rsidR="00834741" w:rsidRDefault="00834741" w:rsidP="001040D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contextualSpacing w:val="0"/>
      </w:pPr>
      <w:r>
        <w:t>Szöveges részek, képi elemek</w:t>
      </w:r>
    </w:p>
    <w:p w:rsidR="00834741" w:rsidRDefault="00834741" w:rsidP="001040D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contextualSpacing w:val="0"/>
      </w:pPr>
      <w:r>
        <w:t>Interakciók</w:t>
      </w:r>
    </w:p>
    <w:p w:rsidR="001040D5" w:rsidRDefault="001040D5" w:rsidP="001040D5">
      <w:pPr>
        <w:spacing w:after="0" w:line="240" w:lineRule="auto"/>
      </w:pPr>
      <w:r>
        <w:t>-</w:t>
      </w:r>
      <w:r>
        <w:tab/>
        <w:t xml:space="preserve">Web alapú alkalmazás esetén minden esetben kell </w:t>
      </w:r>
      <w:proofErr w:type="spellStart"/>
      <w:r>
        <w:t>admin</w:t>
      </w:r>
      <w:proofErr w:type="spellEnd"/>
      <w:r>
        <w:t xml:space="preserve"> felület</w:t>
      </w:r>
    </w:p>
    <w:p w:rsidR="00D707E8" w:rsidRDefault="000D1B49" w:rsidP="00D02A0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contextualSpacing w:val="0"/>
      </w:pPr>
      <w:r>
        <w:t>A</w:t>
      </w:r>
      <w:r w:rsidR="001F6786">
        <w:t>datbázis elérés és használat</w:t>
      </w:r>
      <w:r w:rsidR="00D707E8">
        <w:t xml:space="preserve"> </w:t>
      </w:r>
    </w:p>
    <w:p w:rsidR="001F6786" w:rsidRDefault="001040D5" w:rsidP="00D707E8">
      <w:pPr>
        <w:pStyle w:val="Listaszerbekezds"/>
        <w:spacing w:after="0" w:line="240" w:lineRule="auto"/>
        <w:ind w:left="708"/>
        <w:contextualSpacing w:val="0"/>
      </w:pPr>
      <w:r>
        <w:lastRenderedPageBreak/>
        <w:t>A</w:t>
      </w:r>
      <w:r w:rsidR="00D707E8">
        <w:t xml:space="preserve">z adatbázis nevének egyedinek kell lennie, a név a következő képen alakul ékezet nélkül: </w:t>
      </w:r>
      <w:proofErr w:type="spellStart"/>
      <w:r w:rsidR="00D707E8">
        <w:t>sajatnevosztalyiranyitoszam</w:t>
      </w:r>
      <w:proofErr w:type="spellEnd"/>
    </w:p>
    <w:p w:rsidR="00D707E8" w:rsidRDefault="00D707E8" w:rsidP="00D707E8">
      <w:pPr>
        <w:pStyle w:val="Listaszerbekezds"/>
        <w:spacing w:after="0" w:line="240" w:lineRule="auto"/>
        <w:ind w:left="708"/>
        <w:contextualSpacing w:val="0"/>
      </w:pPr>
      <w:r>
        <w:t>Példa: peldajanosszf21e4040</w:t>
      </w:r>
    </w:p>
    <w:p w:rsidR="001F6786" w:rsidRDefault="00D707E8" w:rsidP="00D02A0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contextualSpacing w:val="0"/>
      </w:pPr>
      <w:r>
        <w:t xml:space="preserve">Maga az adatbázis kiexportált változatban pl.: </w:t>
      </w:r>
      <w:proofErr w:type="spellStart"/>
      <w:r>
        <w:t>sql</w:t>
      </w:r>
      <w:proofErr w:type="spellEnd"/>
      <w:r>
        <w:t xml:space="preserve"> fájlban</w:t>
      </w:r>
    </w:p>
    <w:p w:rsidR="001F6786" w:rsidRDefault="001F6786" w:rsidP="00D02A0B">
      <w:pPr>
        <w:spacing w:line="240" w:lineRule="auto"/>
      </w:pPr>
    </w:p>
    <w:p w:rsidR="001F6786" w:rsidRDefault="001F6786" w:rsidP="006116E8">
      <w:pPr>
        <w:pStyle w:val="fejlc"/>
      </w:pPr>
      <w:r>
        <w:t>Néhány</w:t>
      </w:r>
      <w:r w:rsidR="002B73CC">
        <w:t xml:space="preserve"> téma</w:t>
      </w:r>
      <w:r>
        <w:t xml:space="preserve"> példa:</w:t>
      </w:r>
    </w:p>
    <w:p w:rsidR="001F6786" w:rsidRDefault="001F6786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Játékprogram</w:t>
      </w:r>
      <w:r w:rsidR="006733EF">
        <w:t xml:space="preserve"> (1 játékos, több játékos, stratégiai, FPS</w:t>
      </w:r>
      <w:r w:rsidR="00F51C46">
        <w:t xml:space="preserve">, </w:t>
      </w:r>
      <w:proofErr w:type="gramStart"/>
      <w:r w:rsidR="00F51C46">
        <w:t>stb.</w:t>
      </w:r>
      <w:r w:rsidR="006733EF">
        <w:t xml:space="preserve"> )</w:t>
      </w:r>
      <w:proofErr w:type="gramEnd"/>
    </w:p>
    <w:p w:rsidR="006733EF" w:rsidRDefault="006733EF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Film sorozat nyilvántartó</w:t>
      </w:r>
      <w:r>
        <w:t xml:space="preserve"> (film felvitele, film keresése, film értékelése, film előzetese, stb.)</w:t>
      </w:r>
    </w:p>
    <w:p w:rsidR="006733EF" w:rsidRDefault="006733EF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Interaktív szakácskönyv</w:t>
      </w:r>
      <w:r>
        <w:t xml:space="preserve"> (recept beírása, recept keresése,</w:t>
      </w:r>
      <w:r w:rsidR="00DF1041">
        <w:t xml:space="preserve"> képek a recepthez,</w:t>
      </w:r>
      <w:r>
        <w:t xml:space="preserve"> mi van otthon alapanyagok megadása, stb.)</w:t>
      </w:r>
    </w:p>
    <w:p w:rsidR="006733EF" w:rsidRDefault="006733EF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Családfatervező program</w:t>
      </w:r>
      <w:r w:rsidR="00F16690">
        <w:t xml:space="preserve"> (Grafikus megjelenéssel, bővíthető, a tagokhoz fényképek vihetők fel, kereshető elemek, stb.)</w:t>
      </w:r>
    </w:p>
    <w:p w:rsidR="001F6786" w:rsidRDefault="006E7917" w:rsidP="00D02A0B">
      <w:pPr>
        <w:pStyle w:val="Listaszerbekezds"/>
        <w:numPr>
          <w:ilvl w:val="0"/>
          <w:numId w:val="1"/>
        </w:numPr>
        <w:spacing w:line="240" w:lineRule="auto"/>
      </w:pPr>
      <w:proofErr w:type="spellStart"/>
      <w:r w:rsidRPr="00E436D5">
        <w:rPr>
          <w:b/>
        </w:rPr>
        <w:t>Webshop</w:t>
      </w:r>
      <w:proofErr w:type="spellEnd"/>
      <w:r w:rsidRPr="00E436D5">
        <w:rPr>
          <w:b/>
        </w:rPr>
        <w:t xml:space="preserve"> és b</w:t>
      </w:r>
      <w:r w:rsidR="001F6786" w:rsidRPr="00E436D5">
        <w:rPr>
          <w:b/>
        </w:rPr>
        <w:t>olt raktárkészlet nyilvántartó</w:t>
      </w:r>
      <w:r w:rsidR="00C641CC">
        <w:t xml:space="preserve"> (termékmegjelenítés, termékek felvitele, törlése stb. termékek akciózása, figyelmeztetések azon termékekről, amelyekből kevés van raktáron, stb.)</w:t>
      </w:r>
    </w:p>
    <w:p w:rsidR="00575687" w:rsidRDefault="00575687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Saját CMS rendszer</w:t>
      </w:r>
      <w:r w:rsidR="00C641CC">
        <w:t xml:space="preserve"> (</w:t>
      </w:r>
      <w:r w:rsidR="00DF1041">
        <w:t>mely teljes körű támogatást biztosít a weboldal kezeléséhez</w:t>
      </w:r>
      <w:r w:rsidR="00C641CC">
        <w:t>)</w:t>
      </w:r>
    </w:p>
    <w:p w:rsidR="006733EF" w:rsidRDefault="006733EF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Kódszerkesztő program</w:t>
      </w:r>
      <w:r w:rsidR="00F16690">
        <w:t xml:space="preserve"> (kódszínezés, </w:t>
      </w:r>
      <w:proofErr w:type="spellStart"/>
      <w:r w:rsidR="00F16690">
        <w:t>snippetek</w:t>
      </w:r>
      <w:proofErr w:type="spellEnd"/>
      <w:r w:rsidR="00F16690">
        <w:t>, statisztikát készít adatbázisban, stb.)</w:t>
      </w:r>
    </w:p>
    <w:p w:rsidR="006733EF" w:rsidRDefault="006733EF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Tanulást segítő program</w:t>
      </w:r>
      <w:r w:rsidR="00DF1041">
        <w:t xml:space="preserve"> (pl. szótárprogram, ami kikérdezi a szavakat, de ez így még kevés)</w:t>
      </w:r>
    </w:p>
    <w:p w:rsidR="006733EF" w:rsidRDefault="00736B77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mp3</w:t>
      </w:r>
      <w:r w:rsidR="00F16690" w:rsidRPr="00E436D5">
        <w:rPr>
          <w:b/>
        </w:rPr>
        <w:t>/videó</w:t>
      </w:r>
      <w:r w:rsidRPr="00E436D5">
        <w:rPr>
          <w:b/>
        </w:rPr>
        <w:t xml:space="preserve"> lejátszó</w:t>
      </w:r>
      <w:r w:rsidR="00F16690">
        <w:t xml:space="preserve"> (lejátszási listák készítése, keresés a listában, számok/videók értékelése, </w:t>
      </w:r>
      <w:proofErr w:type="spellStart"/>
      <w:r w:rsidR="00F16690">
        <w:t>skinek</w:t>
      </w:r>
      <w:proofErr w:type="spellEnd"/>
      <w:r w:rsidR="00F16690">
        <w:t>, stb.)</w:t>
      </w:r>
    </w:p>
    <w:p w:rsidR="000E6A89" w:rsidRDefault="0093246C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R</w:t>
      </w:r>
      <w:r w:rsidR="000E6A89" w:rsidRPr="00E436D5">
        <w:rPr>
          <w:b/>
        </w:rPr>
        <w:t>ajzprogram</w:t>
      </w:r>
      <w:r w:rsidR="00F16690">
        <w:t xml:space="preserve"> (</w:t>
      </w:r>
      <w:r w:rsidR="00F35D7A">
        <w:t>különböző</w:t>
      </w:r>
      <w:r w:rsidR="00943E59">
        <w:t xml:space="preserve"> rajzeszköztárakkal, vonal téglalap kör ellipszis stb. Kitöltési, vonal szín és stílus, rétegek, különböző formátumok támogatása</w:t>
      </w:r>
      <w:r w:rsidR="00F16690">
        <w:t>)</w:t>
      </w:r>
    </w:p>
    <w:p w:rsidR="00B6168C" w:rsidRDefault="0093246C" w:rsidP="00D02A0B">
      <w:pPr>
        <w:pStyle w:val="Listaszerbekezds"/>
        <w:numPr>
          <w:ilvl w:val="0"/>
          <w:numId w:val="1"/>
        </w:numPr>
        <w:spacing w:line="240" w:lineRule="auto"/>
      </w:pPr>
      <w:proofErr w:type="spellStart"/>
      <w:r w:rsidRPr="00E436D5">
        <w:rPr>
          <w:b/>
        </w:rPr>
        <w:t>T</w:t>
      </w:r>
      <w:r w:rsidR="00B6168C" w:rsidRPr="00E436D5">
        <w:rPr>
          <w:b/>
        </w:rPr>
        <w:t>amagochi</w:t>
      </w:r>
      <w:proofErr w:type="spellEnd"/>
      <w:r w:rsidR="00E436D5">
        <w:t xml:space="preserve"> (grafikusan megjelenő „állatka”, lehet gondozni, nevelni, játszani vele, az adatait adatbázisban tárolja, esetleg több állat kezelése egyszerre, stb.)</w:t>
      </w:r>
    </w:p>
    <w:p w:rsidR="00732CB4" w:rsidRDefault="0093246C" w:rsidP="00D02A0B">
      <w:pPr>
        <w:pStyle w:val="Listaszerbekezds"/>
        <w:numPr>
          <w:ilvl w:val="0"/>
          <w:numId w:val="1"/>
        </w:numPr>
        <w:spacing w:line="240" w:lineRule="auto"/>
      </w:pPr>
      <w:r w:rsidRPr="00E436D5">
        <w:rPr>
          <w:b/>
        </w:rPr>
        <w:t>M</w:t>
      </w:r>
      <w:r w:rsidR="00732CB4" w:rsidRPr="00E436D5">
        <w:rPr>
          <w:b/>
        </w:rPr>
        <w:t>enetrend kezelő</w:t>
      </w:r>
      <w:r w:rsidR="00E436D5">
        <w:t xml:space="preserve"> (Debrecen villamos vagy busz menetrende</w:t>
      </w:r>
      <w:r w:rsidR="00F35D7A">
        <w:t>k</w:t>
      </w:r>
      <w:r w:rsidR="00E436D5">
        <w:t xml:space="preserve">, megálló alapján </w:t>
      </w:r>
      <w:bookmarkStart w:id="0" w:name="_GoBack"/>
      <w:bookmarkEnd w:id="0"/>
      <w:r w:rsidR="005B5B8E">
        <w:t>kiírja,</w:t>
      </w:r>
      <w:r w:rsidR="00E436D5">
        <w:t xml:space="preserve"> hogy melyik busz mikor jön legkorábban, esetleg útvonaltervezés és </w:t>
      </w:r>
      <w:proofErr w:type="spellStart"/>
      <w:r w:rsidR="00E436D5">
        <w:t>google</w:t>
      </w:r>
      <w:proofErr w:type="spellEnd"/>
      <w:r w:rsidR="00E436D5">
        <w:t xml:space="preserve"> </w:t>
      </w:r>
      <w:proofErr w:type="spellStart"/>
      <w:r w:rsidR="00E436D5">
        <w:t>maps</w:t>
      </w:r>
      <w:proofErr w:type="spellEnd"/>
      <w:r w:rsidR="00E436D5">
        <w:t>)</w:t>
      </w:r>
    </w:p>
    <w:p w:rsidR="0017789B" w:rsidRDefault="0093246C" w:rsidP="00D02A0B">
      <w:pPr>
        <w:pStyle w:val="Listaszerbekezds"/>
        <w:numPr>
          <w:ilvl w:val="0"/>
          <w:numId w:val="1"/>
        </w:numPr>
        <w:spacing w:line="240" w:lineRule="auto"/>
      </w:pPr>
      <w:r w:rsidRPr="006D4A6E">
        <w:rPr>
          <w:b/>
        </w:rPr>
        <w:t>G</w:t>
      </w:r>
      <w:r w:rsidR="0017789B" w:rsidRPr="006D4A6E">
        <w:rPr>
          <w:b/>
        </w:rPr>
        <w:t>épösszerakó program</w:t>
      </w:r>
      <w:r w:rsidR="00E436D5">
        <w:t xml:space="preserve"> </w:t>
      </w:r>
      <w:r w:rsidR="002319D9">
        <w:t>(pl</w:t>
      </w:r>
      <w:r w:rsidR="006D4A6E">
        <w:t>.:</w:t>
      </w:r>
      <w:r w:rsidR="002319D9">
        <w:t xml:space="preserve"> egy számítástechnikai </w:t>
      </w:r>
      <w:proofErr w:type="spellStart"/>
      <w:r w:rsidR="002319D9">
        <w:t>webshop</w:t>
      </w:r>
      <w:proofErr w:type="spellEnd"/>
      <w:r w:rsidR="006D4A6E">
        <w:t xml:space="preserve"> ahol a gépet alkatrészekből lehet összerakni és csak az odaillő alkatrészeket engedi berakni</w:t>
      </w:r>
      <w:r w:rsidR="002319D9">
        <w:t>)</w:t>
      </w:r>
    </w:p>
    <w:p w:rsidR="0017789B" w:rsidRDefault="0093246C" w:rsidP="00D02A0B">
      <w:pPr>
        <w:pStyle w:val="Listaszerbekezds"/>
        <w:numPr>
          <w:ilvl w:val="0"/>
          <w:numId w:val="1"/>
        </w:numPr>
        <w:spacing w:line="240" w:lineRule="auto"/>
      </w:pPr>
      <w:r w:rsidRPr="002B73CC">
        <w:rPr>
          <w:b/>
        </w:rPr>
        <w:t>Z</w:t>
      </w:r>
      <w:r w:rsidR="00E24F7F" w:rsidRPr="002B73CC">
        <w:rPr>
          <w:b/>
        </w:rPr>
        <w:t>eneszerkesztő</w:t>
      </w:r>
      <w:r w:rsidR="00E436D5">
        <w:t xml:space="preserve"> </w:t>
      </w:r>
      <w:r w:rsidR="002B73CC">
        <w:t>(zene vágása, effektezése, mentés betöltés)</w:t>
      </w:r>
    </w:p>
    <w:p w:rsidR="00736B77" w:rsidRDefault="00736B77" w:rsidP="00D02A0B">
      <w:pPr>
        <w:spacing w:line="240" w:lineRule="auto"/>
      </w:pPr>
    </w:p>
    <w:sectPr w:rsidR="00736B77" w:rsidSect="008A5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020BA"/>
    <w:multiLevelType w:val="hybridMultilevel"/>
    <w:tmpl w:val="DC64A3DA"/>
    <w:lvl w:ilvl="0" w:tplc="1F30F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72342"/>
    <w:rsid w:val="00066088"/>
    <w:rsid w:val="000C6717"/>
    <w:rsid w:val="000D1B49"/>
    <w:rsid w:val="000E6A89"/>
    <w:rsid w:val="001040D5"/>
    <w:rsid w:val="0017789B"/>
    <w:rsid w:val="001833DA"/>
    <w:rsid w:val="001F6786"/>
    <w:rsid w:val="002319D9"/>
    <w:rsid w:val="00260FE3"/>
    <w:rsid w:val="002B73CC"/>
    <w:rsid w:val="00321B25"/>
    <w:rsid w:val="003A5541"/>
    <w:rsid w:val="003F2779"/>
    <w:rsid w:val="00522F7F"/>
    <w:rsid w:val="00575687"/>
    <w:rsid w:val="005B5B8E"/>
    <w:rsid w:val="006116E8"/>
    <w:rsid w:val="006733EF"/>
    <w:rsid w:val="006D4A6E"/>
    <w:rsid w:val="006E7917"/>
    <w:rsid w:val="00720A7C"/>
    <w:rsid w:val="00732CB4"/>
    <w:rsid w:val="00736B77"/>
    <w:rsid w:val="00796159"/>
    <w:rsid w:val="00797FEA"/>
    <w:rsid w:val="00834741"/>
    <w:rsid w:val="008A410E"/>
    <w:rsid w:val="008A57F6"/>
    <w:rsid w:val="0093246C"/>
    <w:rsid w:val="009354C6"/>
    <w:rsid w:val="00943E59"/>
    <w:rsid w:val="00A55DDE"/>
    <w:rsid w:val="00A5657D"/>
    <w:rsid w:val="00A72342"/>
    <w:rsid w:val="00B6168C"/>
    <w:rsid w:val="00BC54FB"/>
    <w:rsid w:val="00C55943"/>
    <w:rsid w:val="00C641CC"/>
    <w:rsid w:val="00C84E2B"/>
    <w:rsid w:val="00CC01D2"/>
    <w:rsid w:val="00CD0660"/>
    <w:rsid w:val="00D02A0B"/>
    <w:rsid w:val="00D267E2"/>
    <w:rsid w:val="00D707E8"/>
    <w:rsid w:val="00D76B74"/>
    <w:rsid w:val="00DB03B7"/>
    <w:rsid w:val="00DF1041"/>
    <w:rsid w:val="00E24F7F"/>
    <w:rsid w:val="00E436D5"/>
    <w:rsid w:val="00E9734C"/>
    <w:rsid w:val="00F16690"/>
    <w:rsid w:val="00F35D7A"/>
    <w:rsid w:val="00F51C46"/>
    <w:rsid w:val="00F7750B"/>
    <w:rsid w:val="00FA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57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6786"/>
    <w:pPr>
      <w:ind w:left="720"/>
      <w:contextualSpacing/>
    </w:pPr>
  </w:style>
  <w:style w:type="paragraph" w:customStyle="1" w:styleId="fejlc">
    <w:name w:val="fejléc"/>
    <w:basedOn w:val="Norml"/>
    <w:link w:val="fejlcChar"/>
    <w:qFormat/>
    <w:rsid w:val="002B73CC"/>
    <w:pPr>
      <w:spacing w:after="0" w:line="240" w:lineRule="auto"/>
    </w:pPr>
    <w:rPr>
      <w:b/>
      <w:i/>
      <w:sz w:val="24"/>
      <w:szCs w:val="24"/>
    </w:rPr>
  </w:style>
  <w:style w:type="character" w:customStyle="1" w:styleId="fejlcChar">
    <w:name w:val="fejléc Char"/>
    <w:basedOn w:val="Bekezdsalapbettpusa"/>
    <w:link w:val="fejlc"/>
    <w:rsid w:val="002B73CC"/>
    <w:rPr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533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46</cp:revision>
  <dcterms:created xsi:type="dcterms:W3CDTF">2014-11-12T12:31:00Z</dcterms:created>
  <dcterms:modified xsi:type="dcterms:W3CDTF">2014-11-19T08:42:00Z</dcterms:modified>
</cp:coreProperties>
</file>